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药品零售连锁总部名单（第1期）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277"/>
        <w:gridCol w:w="327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本期无企业许可证临期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26CF59AB"/>
    <w:rsid w:val="3A3C2EFF"/>
    <w:rsid w:val="3B056063"/>
    <w:rsid w:val="54EA382C"/>
    <w:rsid w:val="56E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2023-09-27T02:58:24Z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351536D4240A4207A0D901286BF46FCA_13</vt:lpwstr>
  </property>
</Properties>
</file>